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B9" w:rsidRPr="003A3424" w:rsidRDefault="008908B9" w:rsidP="008908B9">
      <w:pPr>
        <w:pStyle w:val="a5"/>
        <w:spacing w:after="0"/>
        <w:jc w:val="center"/>
        <w:rPr>
          <w:b/>
        </w:rPr>
      </w:pPr>
      <w:r w:rsidRPr="003A3424">
        <w:rPr>
          <w:b/>
        </w:rPr>
        <w:t>Муниципальное бюджетное дошкольное образовательное учреждение</w:t>
      </w:r>
    </w:p>
    <w:p w:rsidR="008908B9" w:rsidRPr="003A3424" w:rsidRDefault="008908B9" w:rsidP="008908B9">
      <w:pPr>
        <w:jc w:val="center"/>
        <w:rPr>
          <w:b/>
          <w:sz w:val="24"/>
          <w:szCs w:val="24"/>
        </w:rPr>
      </w:pPr>
      <w:r w:rsidRPr="003A3424">
        <w:rPr>
          <w:b/>
          <w:sz w:val="24"/>
          <w:szCs w:val="24"/>
        </w:rPr>
        <w:t xml:space="preserve">«Детский сад №162» </w:t>
      </w:r>
    </w:p>
    <w:p w:rsidR="008908B9" w:rsidRPr="003A3424" w:rsidRDefault="008908B9" w:rsidP="008908B9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8908B9" w:rsidRPr="003A3424" w:rsidRDefault="008908B9" w:rsidP="008908B9">
      <w:pPr>
        <w:jc w:val="center"/>
      </w:pPr>
      <w:r w:rsidRPr="003A3424">
        <w:t xml:space="preserve">г. Новокузнецк, ул. </w:t>
      </w:r>
      <w:proofErr w:type="spellStart"/>
      <w:r w:rsidRPr="003A3424">
        <w:t>Бугарева</w:t>
      </w:r>
      <w:proofErr w:type="spellEnd"/>
      <w:r w:rsidRPr="003A3424">
        <w:t>, 27а, тел. 37-67-75</w:t>
      </w:r>
    </w:p>
    <w:p w:rsidR="008908B9" w:rsidRPr="008908B9" w:rsidRDefault="008908B9" w:rsidP="008908B9">
      <w:pPr>
        <w:shd w:val="clear" w:color="auto" w:fill="FFFFFF"/>
        <w:jc w:val="center"/>
        <w:rPr>
          <w:lang w:val="en-US"/>
        </w:rPr>
      </w:pPr>
      <w:r w:rsidRPr="003A3424">
        <w:rPr>
          <w:lang w:val="en-US"/>
        </w:rPr>
        <w:t>E</w:t>
      </w:r>
      <w:r w:rsidRPr="008908B9">
        <w:rPr>
          <w:lang w:val="en-US"/>
        </w:rPr>
        <w:t>-</w:t>
      </w:r>
      <w:r w:rsidRPr="003A3424">
        <w:rPr>
          <w:lang w:val="en-US"/>
        </w:rPr>
        <w:t>mail</w:t>
      </w:r>
      <w:r w:rsidRPr="008908B9">
        <w:rPr>
          <w:lang w:val="en-US"/>
        </w:rPr>
        <w:t xml:space="preserve">: </w:t>
      </w:r>
      <w:r w:rsidRPr="003A3424">
        <w:rPr>
          <w:lang w:val="en-US"/>
        </w:rPr>
        <w:t>l</w:t>
      </w:r>
      <w:r w:rsidRPr="008908B9">
        <w:rPr>
          <w:lang w:val="en-US"/>
        </w:rPr>
        <w:t>.</w:t>
      </w:r>
      <w:r w:rsidRPr="003A3424">
        <w:rPr>
          <w:lang w:val="en-US"/>
        </w:rPr>
        <w:t>horina</w:t>
      </w:r>
      <w:r w:rsidRPr="008908B9">
        <w:rPr>
          <w:lang w:val="en-US"/>
        </w:rPr>
        <w:t>@</w:t>
      </w:r>
      <w:r w:rsidRPr="003A3424">
        <w:rPr>
          <w:lang w:val="en-US"/>
        </w:rPr>
        <w:t>yandex</w:t>
      </w:r>
      <w:r w:rsidRPr="008908B9">
        <w:rPr>
          <w:lang w:val="en-US"/>
        </w:rPr>
        <w:t>.</w:t>
      </w:r>
      <w:r w:rsidRPr="003A3424">
        <w:rPr>
          <w:lang w:val="en-US"/>
        </w:rPr>
        <w:t>ru</w:t>
      </w:r>
    </w:p>
    <w:p w:rsidR="008908B9" w:rsidRPr="008908B9" w:rsidRDefault="008908B9" w:rsidP="008908B9">
      <w:pPr>
        <w:rPr>
          <w:sz w:val="24"/>
          <w:szCs w:val="24"/>
          <w:lang w:val="en-US"/>
        </w:rPr>
      </w:pPr>
    </w:p>
    <w:p w:rsidR="008908B9" w:rsidRPr="008908B9" w:rsidRDefault="008908B9" w:rsidP="008908B9">
      <w:pPr>
        <w:rPr>
          <w:sz w:val="24"/>
          <w:szCs w:val="24"/>
          <w:lang w:val="en-US"/>
        </w:rPr>
      </w:pPr>
    </w:p>
    <w:p w:rsidR="008908B9" w:rsidRPr="008908B9" w:rsidRDefault="008908B9" w:rsidP="008908B9">
      <w:pPr>
        <w:rPr>
          <w:sz w:val="24"/>
          <w:szCs w:val="24"/>
          <w:lang w:val="en-US"/>
        </w:rPr>
      </w:pPr>
    </w:p>
    <w:p w:rsidR="008908B9" w:rsidRPr="008908B9" w:rsidRDefault="008908B9" w:rsidP="008908B9">
      <w:pPr>
        <w:rPr>
          <w:sz w:val="24"/>
          <w:szCs w:val="24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908B9" w:rsidRPr="003A3424" w:rsidTr="00520311">
        <w:tc>
          <w:tcPr>
            <w:tcW w:w="4785" w:type="dxa"/>
          </w:tcPr>
          <w:p w:rsidR="008908B9" w:rsidRPr="003A3424" w:rsidRDefault="008908B9" w:rsidP="00520311">
            <w:pPr>
              <w:tabs>
                <w:tab w:val="left" w:pos="6112"/>
              </w:tabs>
              <w:jc w:val="center"/>
              <w:rPr>
                <w:b/>
                <w:sz w:val="24"/>
                <w:szCs w:val="24"/>
              </w:rPr>
            </w:pPr>
            <w:r w:rsidRPr="003A3424">
              <w:rPr>
                <w:b/>
                <w:sz w:val="24"/>
                <w:szCs w:val="24"/>
              </w:rPr>
              <w:t xml:space="preserve">УТВЕРЖДЕНО  </w:t>
            </w:r>
          </w:p>
          <w:p w:rsidR="008908B9" w:rsidRPr="003A3424" w:rsidRDefault="008908B9" w:rsidP="00520311">
            <w:pPr>
              <w:tabs>
                <w:tab w:val="left" w:pos="6112"/>
              </w:tabs>
              <w:jc w:val="center"/>
              <w:rPr>
                <w:sz w:val="24"/>
                <w:szCs w:val="24"/>
              </w:rPr>
            </w:pPr>
            <w:r w:rsidRPr="003A3424">
              <w:rPr>
                <w:sz w:val="24"/>
                <w:szCs w:val="24"/>
              </w:rPr>
              <w:t xml:space="preserve">Заведующий МБ ДОУ «Детский сад № 162» ________________   Л. М. </w:t>
            </w:r>
            <w:proofErr w:type="spellStart"/>
            <w:r w:rsidRPr="003A3424">
              <w:rPr>
                <w:sz w:val="24"/>
                <w:szCs w:val="24"/>
              </w:rPr>
              <w:t>Хорина</w:t>
            </w:r>
            <w:proofErr w:type="spellEnd"/>
            <w:r w:rsidRPr="003A342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u w:val="single"/>
              </w:rPr>
              <w:t>27</w:t>
            </w:r>
            <w:r w:rsidRPr="003A3424">
              <w:rPr>
                <w:sz w:val="24"/>
                <w:szCs w:val="24"/>
              </w:rPr>
              <w:t>»_____</w:t>
            </w:r>
            <w:r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</w:rPr>
              <w:t xml:space="preserve"> _2021</w:t>
            </w:r>
            <w:r w:rsidRPr="003A3424">
              <w:rPr>
                <w:sz w:val="24"/>
                <w:szCs w:val="24"/>
              </w:rPr>
              <w:t xml:space="preserve"> г.</w:t>
            </w:r>
          </w:p>
          <w:p w:rsidR="008908B9" w:rsidRPr="003A3424" w:rsidRDefault="008908B9" w:rsidP="00520311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908B9" w:rsidRPr="003A3424" w:rsidRDefault="008908B9" w:rsidP="00520311">
            <w:pPr>
              <w:rPr>
                <w:sz w:val="24"/>
                <w:szCs w:val="24"/>
              </w:rPr>
            </w:pPr>
            <w:r w:rsidRPr="003A3424">
              <w:rPr>
                <w:b/>
                <w:sz w:val="24"/>
                <w:szCs w:val="24"/>
              </w:rPr>
              <w:t>СОГЛАСОВАНО</w:t>
            </w:r>
            <w:r w:rsidRPr="003A3424">
              <w:rPr>
                <w:sz w:val="24"/>
                <w:szCs w:val="24"/>
              </w:rPr>
              <w:t xml:space="preserve"> </w:t>
            </w:r>
          </w:p>
          <w:p w:rsidR="008908B9" w:rsidRPr="003A3424" w:rsidRDefault="008908B9" w:rsidP="00520311">
            <w:pPr>
              <w:rPr>
                <w:sz w:val="24"/>
                <w:szCs w:val="24"/>
              </w:rPr>
            </w:pPr>
            <w:r w:rsidRPr="003A3424">
              <w:rPr>
                <w:sz w:val="24"/>
                <w:szCs w:val="24"/>
              </w:rPr>
              <w:t>на заседании Педагогического совета</w:t>
            </w:r>
            <w:r w:rsidRPr="003A3424">
              <w:rPr>
                <w:b/>
                <w:sz w:val="24"/>
                <w:szCs w:val="24"/>
              </w:rPr>
              <w:t xml:space="preserve"> </w:t>
            </w:r>
            <w:r w:rsidRPr="003A3424">
              <w:rPr>
                <w:sz w:val="24"/>
                <w:szCs w:val="24"/>
              </w:rPr>
              <w:t xml:space="preserve">МБДОУ «Детский сад № 162» </w:t>
            </w:r>
          </w:p>
          <w:p w:rsidR="008908B9" w:rsidRPr="003A3424" w:rsidRDefault="008908B9" w:rsidP="00890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</w:t>
            </w:r>
            <w:r w:rsidRPr="003A3424">
              <w:rPr>
                <w:sz w:val="24"/>
                <w:szCs w:val="24"/>
              </w:rPr>
              <w:t xml:space="preserve"> от «</w:t>
            </w:r>
            <w:r>
              <w:rPr>
                <w:sz w:val="24"/>
                <w:szCs w:val="24"/>
                <w:u w:val="single"/>
              </w:rPr>
              <w:t>27</w:t>
            </w:r>
            <w:r w:rsidRPr="003A3424">
              <w:rPr>
                <w:sz w:val="24"/>
                <w:szCs w:val="24"/>
              </w:rPr>
              <w:t>»_</w:t>
            </w:r>
            <w:r>
              <w:rPr>
                <w:sz w:val="24"/>
                <w:szCs w:val="24"/>
                <w:u w:val="single"/>
              </w:rPr>
              <w:t>августа</w:t>
            </w:r>
            <w:r w:rsidRPr="003A3424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_2021</w:t>
            </w:r>
            <w:r w:rsidRPr="003A3424">
              <w:rPr>
                <w:sz w:val="24"/>
                <w:szCs w:val="24"/>
              </w:rPr>
              <w:t xml:space="preserve"> г.</w:t>
            </w:r>
          </w:p>
        </w:tc>
      </w:tr>
    </w:tbl>
    <w:p w:rsidR="008908B9" w:rsidRPr="003A3424" w:rsidRDefault="008908B9" w:rsidP="008908B9">
      <w:pPr>
        <w:tabs>
          <w:tab w:val="left" w:pos="6112"/>
        </w:tabs>
        <w:rPr>
          <w:b/>
          <w:bCs/>
          <w:sz w:val="24"/>
          <w:szCs w:val="24"/>
        </w:rPr>
      </w:pPr>
    </w:p>
    <w:p w:rsidR="008908B9" w:rsidRPr="003A3424" w:rsidRDefault="008908B9" w:rsidP="008908B9">
      <w:pPr>
        <w:tabs>
          <w:tab w:val="left" w:pos="6112"/>
        </w:tabs>
        <w:ind w:left="72"/>
        <w:jc w:val="center"/>
        <w:rPr>
          <w:b/>
          <w:bCs/>
          <w:sz w:val="24"/>
          <w:szCs w:val="24"/>
        </w:rPr>
      </w:pPr>
    </w:p>
    <w:p w:rsidR="008908B9" w:rsidRPr="003A3424" w:rsidRDefault="008908B9" w:rsidP="008908B9">
      <w:pPr>
        <w:tabs>
          <w:tab w:val="left" w:pos="6112"/>
        </w:tabs>
        <w:ind w:left="72"/>
        <w:jc w:val="center"/>
        <w:rPr>
          <w:b/>
          <w:bCs/>
          <w:sz w:val="24"/>
          <w:szCs w:val="24"/>
        </w:rPr>
      </w:pPr>
    </w:p>
    <w:p w:rsidR="008908B9" w:rsidRPr="003A3424" w:rsidRDefault="008908B9" w:rsidP="008908B9">
      <w:pPr>
        <w:rPr>
          <w:b/>
          <w:sz w:val="24"/>
          <w:szCs w:val="24"/>
        </w:rPr>
      </w:pPr>
      <w:r w:rsidRPr="003A3424">
        <w:rPr>
          <w:b/>
          <w:sz w:val="24"/>
          <w:szCs w:val="24"/>
        </w:rPr>
        <w:t xml:space="preserve">                             </w:t>
      </w:r>
    </w:p>
    <w:p w:rsidR="008908B9" w:rsidRPr="003A3424" w:rsidRDefault="008908B9" w:rsidP="008908B9">
      <w:pPr>
        <w:tabs>
          <w:tab w:val="left" w:pos="6112"/>
        </w:tabs>
        <w:jc w:val="both"/>
        <w:rPr>
          <w:sz w:val="24"/>
          <w:szCs w:val="24"/>
        </w:rPr>
      </w:pPr>
      <w:r w:rsidRPr="003A3424">
        <w:rPr>
          <w:sz w:val="24"/>
          <w:szCs w:val="24"/>
        </w:rPr>
        <w:t xml:space="preserve">                </w:t>
      </w:r>
    </w:p>
    <w:p w:rsidR="008908B9" w:rsidRPr="003A3424" w:rsidRDefault="008908B9" w:rsidP="008908B9">
      <w:pPr>
        <w:rPr>
          <w:sz w:val="24"/>
          <w:szCs w:val="24"/>
        </w:rPr>
      </w:pPr>
      <w:r w:rsidRPr="003A3424">
        <w:rPr>
          <w:sz w:val="24"/>
          <w:szCs w:val="24"/>
        </w:rPr>
        <w:t xml:space="preserve">                                   </w:t>
      </w:r>
    </w:p>
    <w:p w:rsidR="008908B9" w:rsidRPr="003A3424" w:rsidRDefault="008908B9" w:rsidP="008908B9">
      <w:pPr>
        <w:rPr>
          <w:sz w:val="24"/>
          <w:szCs w:val="24"/>
        </w:rPr>
      </w:pPr>
      <w:r w:rsidRPr="003A3424">
        <w:rPr>
          <w:sz w:val="24"/>
          <w:szCs w:val="24"/>
        </w:rPr>
        <w:tab/>
      </w:r>
      <w:r w:rsidRPr="003A3424">
        <w:rPr>
          <w:sz w:val="24"/>
          <w:szCs w:val="24"/>
        </w:rPr>
        <w:tab/>
        <w:t xml:space="preserve">                 </w:t>
      </w:r>
    </w:p>
    <w:p w:rsidR="008908B9" w:rsidRPr="003A3424" w:rsidRDefault="008908B9" w:rsidP="008908B9">
      <w:pPr>
        <w:jc w:val="center"/>
        <w:rPr>
          <w:b/>
          <w:color w:val="000000" w:themeColor="text1"/>
          <w:sz w:val="36"/>
          <w:szCs w:val="36"/>
        </w:rPr>
      </w:pPr>
      <w:r w:rsidRPr="003A3424">
        <w:rPr>
          <w:b/>
          <w:sz w:val="36"/>
          <w:szCs w:val="36"/>
        </w:rPr>
        <w:t>ПОЛОЖЕНИЕ О  РЕЖИМЕ ЗАНЯТИЙ ОБУЧАЮЩИХСЯ (воспитанников)</w:t>
      </w:r>
      <w:r w:rsidRPr="003A3424">
        <w:rPr>
          <w:sz w:val="36"/>
          <w:szCs w:val="36"/>
        </w:rPr>
        <w:br/>
      </w:r>
      <w:r w:rsidRPr="003A3424">
        <w:rPr>
          <w:color w:val="000000" w:themeColor="text1"/>
          <w:sz w:val="36"/>
          <w:szCs w:val="36"/>
        </w:rPr>
        <w:t xml:space="preserve">муниципального бюджетного дошкольного образовательного учреждения </w:t>
      </w:r>
    </w:p>
    <w:p w:rsidR="008908B9" w:rsidRPr="003A3424" w:rsidRDefault="008908B9" w:rsidP="008908B9">
      <w:pPr>
        <w:jc w:val="center"/>
        <w:rPr>
          <w:rFonts w:eastAsiaTheme="majorEastAsia"/>
          <w:b/>
          <w:bCs/>
          <w:iCs/>
          <w:color w:val="000000" w:themeColor="text1"/>
          <w:sz w:val="36"/>
          <w:szCs w:val="36"/>
        </w:rPr>
      </w:pPr>
      <w:r w:rsidRPr="003A3424">
        <w:rPr>
          <w:rFonts w:eastAsiaTheme="majorEastAsia"/>
          <w:b/>
          <w:bCs/>
          <w:iCs/>
          <w:color w:val="000000" w:themeColor="text1"/>
          <w:sz w:val="36"/>
          <w:szCs w:val="36"/>
        </w:rPr>
        <w:t>«Детский сад № 162»</w:t>
      </w:r>
    </w:p>
    <w:p w:rsidR="008908B9" w:rsidRPr="003A3424" w:rsidRDefault="008908B9" w:rsidP="008908B9">
      <w:pPr>
        <w:rPr>
          <w:sz w:val="36"/>
          <w:szCs w:val="36"/>
        </w:rPr>
      </w:pPr>
    </w:p>
    <w:p w:rsidR="008908B9" w:rsidRPr="003A3424" w:rsidRDefault="008908B9" w:rsidP="008908B9">
      <w:pPr>
        <w:jc w:val="center"/>
        <w:rPr>
          <w:b/>
          <w:sz w:val="36"/>
          <w:szCs w:val="36"/>
        </w:rPr>
      </w:pPr>
    </w:p>
    <w:p w:rsidR="008908B9" w:rsidRPr="003A3424" w:rsidRDefault="008908B9" w:rsidP="008908B9">
      <w:pPr>
        <w:jc w:val="center"/>
        <w:rPr>
          <w:b/>
          <w:sz w:val="24"/>
          <w:szCs w:val="24"/>
        </w:rPr>
      </w:pPr>
    </w:p>
    <w:p w:rsidR="008908B9" w:rsidRPr="003A3424" w:rsidRDefault="008908B9" w:rsidP="008908B9">
      <w:pPr>
        <w:jc w:val="center"/>
        <w:rPr>
          <w:b/>
          <w:sz w:val="24"/>
          <w:szCs w:val="24"/>
        </w:rPr>
      </w:pPr>
    </w:p>
    <w:p w:rsidR="008908B9" w:rsidRPr="003A3424" w:rsidRDefault="008908B9" w:rsidP="008908B9">
      <w:pPr>
        <w:jc w:val="center"/>
        <w:rPr>
          <w:b/>
          <w:sz w:val="24"/>
          <w:szCs w:val="24"/>
        </w:rPr>
      </w:pPr>
    </w:p>
    <w:p w:rsidR="008908B9" w:rsidRPr="003A3424" w:rsidRDefault="008908B9" w:rsidP="008908B9">
      <w:pPr>
        <w:jc w:val="center"/>
        <w:rPr>
          <w:b/>
          <w:sz w:val="24"/>
          <w:szCs w:val="24"/>
        </w:rPr>
      </w:pPr>
    </w:p>
    <w:p w:rsidR="008908B9" w:rsidRPr="003A3424" w:rsidRDefault="008908B9" w:rsidP="008908B9">
      <w:pPr>
        <w:jc w:val="center"/>
        <w:rPr>
          <w:b/>
          <w:sz w:val="24"/>
          <w:szCs w:val="24"/>
        </w:rPr>
      </w:pPr>
    </w:p>
    <w:p w:rsidR="008908B9" w:rsidRPr="003A3424" w:rsidRDefault="008908B9" w:rsidP="008908B9">
      <w:pPr>
        <w:jc w:val="center"/>
        <w:rPr>
          <w:b/>
          <w:sz w:val="24"/>
          <w:szCs w:val="24"/>
        </w:rPr>
      </w:pPr>
    </w:p>
    <w:p w:rsidR="008908B9" w:rsidRPr="003A3424" w:rsidRDefault="008908B9" w:rsidP="008908B9">
      <w:pPr>
        <w:jc w:val="center"/>
        <w:rPr>
          <w:b/>
          <w:sz w:val="24"/>
          <w:szCs w:val="24"/>
        </w:rPr>
      </w:pPr>
    </w:p>
    <w:p w:rsidR="008908B9" w:rsidRPr="003A3424" w:rsidRDefault="008908B9" w:rsidP="008908B9">
      <w:pPr>
        <w:jc w:val="center"/>
        <w:rPr>
          <w:b/>
          <w:sz w:val="24"/>
          <w:szCs w:val="24"/>
        </w:rPr>
      </w:pPr>
    </w:p>
    <w:p w:rsidR="008908B9" w:rsidRPr="003A3424" w:rsidRDefault="008908B9" w:rsidP="008908B9">
      <w:pPr>
        <w:jc w:val="center"/>
        <w:rPr>
          <w:sz w:val="24"/>
          <w:szCs w:val="24"/>
        </w:rPr>
      </w:pPr>
    </w:p>
    <w:p w:rsidR="008908B9" w:rsidRPr="003A3424" w:rsidRDefault="008908B9" w:rsidP="008908B9">
      <w:pPr>
        <w:jc w:val="center"/>
        <w:rPr>
          <w:sz w:val="24"/>
          <w:szCs w:val="24"/>
        </w:rPr>
      </w:pPr>
    </w:p>
    <w:p w:rsidR="008908B9" w:rsidRPr="003A3424" w:rsidRDefault="008908B9" w:rsidP="008908B9">
      <w:pPr>
        <w:rPr>
          <w:sz w:val="24"/>
          <w:szCs w:val="24"/>
        </w:rPr>
      </w:pPr>
    </w:p>
    <w:p w:rsidR="008908B9" w:rsidRPr="003A3424" w:rsidRDefault="008908B9" w:rsidP="008908B9">
      <w:pPr>
        <w:rPr>
          <w:sz w:val="24"/>
          <w:szCs w:val="24"/>
        </w:rPr>
      </w:pPr>
    </w:p>
    <w:p w:rsidR="008908B9" w:rsidRPr="003A3424" w:rsidRDefault="008908B9" w:rsidP="008908B9">
      <w:pPr>
        <w:rPr>
          <w:sz w:val="24"/>
          <w:szCs w:val="24"/>
        </w:rPr>
      </w:pPr>
    </w:p>
    <w:p w:rsidR="008908B9" w:rsidRPr="003A3424" w:rsidRDefault="008908B9" w:rsidP="008908B9">
      <w:pPr>
        <w:rPr>
          <w:sz w:val="24"/>
          <w:szCs w:val="24"/>
        </w:rPr>
      </w:pPr>
    </w:p>
    <w:p w:rsidR="008908B9" w:rsidRPr="003A3424" w:rsidRDefault="008908B9" w:rsidP="008908B9">
      <w:pPr>
        <w:jc w:val="center"/>
        <w:rPr>
          <w:sz w:val="24"/>
          <w:szCs w:val="24"/>
        </w:rPr>
      </w:pPr>
      <w:r w:rsidRPr="003A3424">
        <w:rPr>
          <w:sz w:val="24"/>
          <w:szCs w:val="24"/>
        </w:rPr>
        <w:t>Новокузнецкий городской округ,</w:t>
      </w:r>
    </w:p>
    <w:p w:rsidR="008908B9" w:rsidRPr="003A3424" w:rsidRDefault="008908B9" w:rsidP="008908B9">
      <w:pPr>
        <w:jc w:val="center"/>
        <w:rPr>
          <w:sz w:val="24"/>
          <w:szCs w:val="24"/>
        </w:rPr>
      </w:pPr>
    </w:p>
    <w:p w:rsidR="008908B9" w:rsidRPr="003A3424" w:rsidRDefault="008908B9" w:rsidP="008908B9">
      <w:pPr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  <w:r w:rsidRPr="003A3424">
        <w:rPr>
          <w:sz w:val="24"/>
          <w:szCs w:val="24"/>
        </w:rPr>
        <w:t xml:space="preserve"> год</w:t>
      </w:r>
    </w:p>
    <w:p w:rsidR="008908B9" w:rsidRPr="003A3424" w:rsidRDefault="008908B9" w:rsidP="008908B9">
      <w:pPr>
        <w:rPr>
          <w:sz w:val="24"/>
          <w:szCs w:val="24"/>
        </w:rPr>
      </w:pPr>
    </w:p>
    <w:p w:rsidR="003C4376" w:rsidRDefault="003C4376" w:rsidP="00480FAB">
      <w:pPr>
        <w:rPr>
          <w:b/>
          <w:sz w:val="24"/>
          <w:szCs w:val="24"/>
        </w:rPr>
      </w:pPr>
    </w:p>
    <w:p w:rsidR="003C4376" w:rsidRDefault="003C4376" w:rsidP="00480FAB">
      <w:pPr>
        <w:rPr>
          <w:b/>
          <w:sz w:val="24"/>
          <w:szCs w:val="24"/>
        </w:rPr>
      </w:pPr>
    </w:p>
    <w:p w:rsidR="008F4063" w:rsidRDefault="008F4063" w:rsidP="008F4063">
      <w:pPr>
        <w:pStyle w:val="a7"/>
        <w:ind w:left="0"/>
        <w:rPr>
          <w:b/>
          <w:sz w:val="24"/>
          <w:szCs w:val="24"/>
        </w:rPr>
      </w:pP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1. ОБЩИЕ ПОЛОЖЕНИЯ </w:t>
      </w:r>
    </w:p>
    <w:p w:rsidR="004E70AC" w:rsidRDefault="008F4063" w:rsidP="00046E7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Режим функционирования муниципального бюджетного дошкольного образовательного учреждения «Детский сад № 162» (далее – ДОУ) и режим занятий (непрерывной образовательной деятельности) устанавливаются на основе </w:t>
      </w:r>
    </w:p>
    <w:p w:rsidR="004E70AC" w:rsidRPr="004E70AC" w:rsidRDefault="004E70AC" w:rsidP="004E70AC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4E70AC">
        <w:rPr>
          <w:color w:val="FF0000"/>
        </w:rPr>
        <w:t>Санитарно-эпидемиологические требования к организациям воспитания и обучения, отдыха и оздоровления детей и молодежи»2.4.1.3648-20 от 2</w:t>
      </w:r>
      <w:bookmarkStart w:id="0" w:name="_GoBack"/>
      <w:bookmarkEnd w:id="0"/>
      <w:r w:rsidRPr="004E70AC">
        <w:rPr>
          <w:color w:val="FF0000"/>
        </w:rPr>
        <w:t xml:space="preserve">8.09.2020 г., №28 (СП 2.4.3648-20). </w:t>
      </w:r>
    </w:p>
    <w:p w:rsidR="008F4063" w:rsidRPr="00046E7C" w:rsidRDefault="00046E7C" w:rsidP="00046E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046E7C">
        <w:rPr>
          <w:rFonts w:eastAsiaTheme="minorHAnsi"/>
          <w:color w:val="000000"/>
          <w:sz w:val="23"/>
          <w:szCs w:val="23"/>
          <w:lang w:eastAsia="en-US"/>
        </w:rPr>
        <w:t xml:space="preserve">Постановлением  </w:t>
      </w:r>
      <w:r>
        <w:rPr>
          <w:rFonts w:eastAsiaTheme="minorHAnsi"/>
          <w:color w:val="000000"/>
          <w:sz w:val="23"/>
          <w:szCs w:val="23"/>
          <w:lang w:eastAsia="en-US"/>
        </w:rPr>
        <w:t>главного государственного санитарный врач Российской Ф</w:t>
      </w:r>
      <w:r w:rsidRPr="00046E7C">
        <w:rPr>
          <w:rFonts w:eastAsiaTheme="minorHAnsi"/>
          <w:color w:val="000000"/>
          <w:sz w:val="23"/>
          <w:szCs w:val="23"/>
          <w:lang w:eastAsia="en-US"/>
        </w:rPr>
        <w:t xml:space="preserve">едерации от 28 января 2021 г. n 2 об утверждении санитарных правил и норм САНПИН </w:t>
      </w:r>
      <w:r>
        <w:rPr>
          <w:rFonts w:eastAsiaTheme="minorHAnsi"/>
          <w:color w:val="000000"/>
          <w:sz w:val="23"/>
          <w:szCs w:val="23"/>
          <w:lang w:eastAsia="en-US"/>
        </w:rPr>
        <w:t>1.2.3685-21 "Г</w:t>
      </w:r>
      <w:r w:rsidRPr="00046E7C">
        <w:rPr>
          <w:rFonts w:eastAsiaTheme="minorHAnsi"/>
          <w:color w:val="000000"/>
          <w:sz w:val="23"/>
          <w:szCs w:val="23"/>
          <w:lang w:eastAsia="en-US"/>
        </w:rPr>
        <w:t>игиенические нормативы и требования к обеспечению безопасности и (или) безвредности для человека факторов среды обитания"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; </w:t>
      </w:r>
      <w:r w:rsidR="008F4063">
        <w:rPr>
          <w:sz w:val="23"/>
          <w:szCs w:val="23"/>
        </w:rPr>
        <w:t xml:space="preserve">в соответствии с Федеральным Законом Российской Федерации «Об образовании» от 29 декабря 2012г. № 273-ФЗ, Уставом ДОУ, учебным планом (планом НОД) образовательного учреждения и Правилами внутреннего трудового распорядка, другими нормативно - правовыми актами по вопросам образования, социальной защиты прав и интересов воспитанников.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1.2. Положение регламентирует режим функционирования ДОУ и режим занятий (непосредственно образовательной деятельности) воспитанников ДОУ.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1.3. Режим функционирования ДОУ согласовывается с Учредителем. </w:t>
      </w:r>
    </w:p>
    <w:p w:rsidR="008F4063" w:rsidRDefault="008F4063" w:rsidP="008F4063">
      <w:pPr>
        <w:pStyle w:val="Default"/>
        <w:rPr>
          <w:sz w:val="23"/>
          <w:szCs w:val="23"/>
        </w:rPr>
      </w:pP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РЕЖИМ ФУНКЦИОНИРОВАНИЯ ДОУ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Пятидневная рабочая неделя.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 Режим работы: с 07.00 ч. до 19.00 ч. (12часов)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 Выходные дни – суббота, воскресенье, нерабочие праздничные дни, установленные законодательством РФ.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2.4. Образовательный процесс осуществляется в соответствии с основной образовательной программой ДОУ.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2.5. непрерывная образовательная деятельность (далее – НОД) проводится в соответствии с СанПиНом 2.4.1.3049-13. «Санитарно-эпидемиологические требования к устройству, содержанию и организации режима работы дошкольных образовательных учреждений», возрастом воспитанников, расписанием непосредственно образовательной деятельности, которое утверждается заведующим ДОУ. </w:t>
      </w:r>
    </w:p>
    <w:p w:rsidR="008F4063" w:rsidRDefault="008F4063" w:rsidP="008F4063">
      <w:pPr>
        <w:pStyle w:val="Default"/>
        <w:rPr>
          <w:sz w:val="23"/>
          <w:szCs w:val="23"/>
        </w:rPr>
      </w:pP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3.РЕЖИМ НЕПРЕРЫВНОЙ ОБРАЗОВАТЕЛЬНОЙ ДЕЯТЕЛЬНОСТИ И УЧЕБНОЙ НАГРУЗКИ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 Учебный период в ДОУ продолжается с 1 сентября по 31 мая и оздоровительный период с 1 июня по 31 августа. Если даты приходятся на выходные дни, то они переносятся на следующие за ними рабочие дни.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 Для воспитанников группы раннего возраста устанавливается адаптационный период.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3.3. В сентябре и в мае в течение 10 календарных дней (сентябрь – первая и вторая, май - третья и четвертая недели) осуществляется мониторинг качества освоения образовательной программы ДОУ: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для воспитанников до 3 лет, от 3 до 4 лет, от 4 до 5 лет, </w:t>
      </w:r>
      <w:proofErr w:type="gramStart"/>
      <w:r>
        <w:rPr>
          <w:sz w:val="23"/>
          <w:szCs w:val="23"/>
        </w:rPr>
        <w:t>от</w:t>
      </w:r>
      <w:proofErr w:type="gramEnd"/>
      <w:r>
        <w:rPr>
          <w:sz w:val="23"/>
          <w:szCs w:val="23"/>
        </w:rPr>
        <w:t xml:space="preserve"> 5 </w:t>
      </w:r>
      <w:proofErr w:type="gramStart"/>
      <w:r>
        <w:rPr>
          <w:sz w:val="23"/>
          <w:szCs w:val="23"/>
        </w:rPr>
        <w:t>до</w:t>
      </w:r>
      <w:proofErr w:type="gramEnd"/>
      <w:r>
        <w:rPr>
          <w:sz w:val="23"/>
          <w:szCs w:val="23"/>
        </w:rPr>
        <w:t xml:space="preserve"> 6 лет – промежуточные результаты освоения программы;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для воспитанников от 6 до 8 лет – планируемые результаты освоения программы.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3.4. Летне-оздоровительная работа продолжается с 01 июня по 31 августа. В летний период НОД осуществляется через образовательные области «Физическое развитие» и «Художественн</w:t>
      </w:r>
      <w:proofErr w:type="gramStart"/>
      <w:r>
        <w:rPr>
          <w:sz w:val="23"/>
          <w:szCs w:val="23"/>
        </w:rPr>
        <w:t>о-</w:t>
      </w:r>
      <w:proofErr w:type="gramEnd"/>
      <w:r>
        <w:rPr>
          <w:sz w:val="23"/>
          <w:szCs w:val="23"/>
        </w:rPr>
        <w:t xml:space="preserve"> эстетическое развитие».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3.6. НОД начинаются в 9.00 часов утра.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3.7. В середине времени, отведенного на НОД, проводятся физкультурные минутки. Перерывы между периодами НОД – не менее 10 минут.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3.8. Максимально допустимый объем недельной образовательной нагрузки для воспитанников в рамках реализации образовательной программы</w:t>
      </w:r>
      <w:r w:rsidR="00B0150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составляет: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до 3 лет – 1час 40 минут; </w:t>
      </w:r>
    </w:p>
    <w:p w:rsidR="008F4063" w:rsidRDefault="00B01508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от 3 до 4 лет – 2 часа 45 </w:t>
      </w:r>
      <w:r w:rsidR="008F4063">
        <w:rPr>
          <w:sz w:val="23"/>
          <w:szCs w:val="23"/>
        </w:rPr>
        <w:t xml:space="preserve">минут; </w:t>
      </w:r>
    </w:p>
    <w:p w:rsidR="008F4063" w:rsidRDefault="00B01508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от 4 до 5 лет – 3 часа 4</w:t>
      </w:r>
      <w:r w:rsidR="008F4063">
        <w:rPr>
          <w:sz w:val="23"/>
          <w:szCs w:val="23"/>
        </w:rPr>
        <w:t xml:space="preserve">0минут;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от 5 до 6 лет – 5 часов 50минут;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от 6 до 8 лет – 8 часов.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3.9. Продолжительность </w:t>
      </w:r>
      <w:proofErr w:type="gramStart"/>
      <w:r>
        <w:rPr>
          <w:sz w:val="23"/>
          <w:szCs w:val="23"/>
        </w:rPr>
        <w:t>непрерывной</w:t>
      </w:r>
      <w:proofErr w:type="gramEnd"/>
      <w:r>
        <w:rPr>
          <w:sz w:val="23"/>
          <w:szCs w:val="23"/>
        </w:rPr>
        <w:t xml:space="preserve"> НОД: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до 3 лет – не более 10 минут;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для воспитанников от 3 до 4-х лет – не более 15минут;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для воспитанников от 4-х до 5-ти лет – не более 20минут;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для воспитанников от 5 до 6-ти лет – не более 25минут;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для воспитанников от 6-ти до 8-ми лет – не более 30минут.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3.10. Образовательная деятельность с воспитанниками старшего дошкольного возраста и первой младшей группы </w:t>
      </w:r>
      <w:proofErr w:type="gramStart"/>
      <w:r>
        <w:rPr>
          <w:sz w:val="23"/>
          <w:szCs w:val="23"/>
        </w:rPr>
        <w:t>может</w:t>
      </w:r>
      <w:proofErr w:type="gramEnd"/>
      <w:r>
        <w:rPr>
          <w:sz w:val="23"/>
          <w:szCs w:val="23"/>
        </w:rPr>
        <w:t xml:space="preserve"> осуществляется во второй половине дня после дневного сна. Ее продолжительность составляет не более 10 и соответственно 25-30 минут в день.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3.11. Образовательная деятельность, требующая повышенной познавательной активности и умственного напряжения воспитанников, организовывается в первую половину дня. Для профилактики утомления воспитанников проводится физкультурные, музыкальные занятия и т.п.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3.12. НОД </w:t>
      </w:r>
      <w:proofErr w:type="gramStart"/>
      <w:r>
        <w:rPr>
          <w:sz w:val="23"/>
          <w:szCs w:val="23"/>
        </w:rPr>
        <w:t>по физическому развитию в соответствии с основной образовательной программой для воспитанников в возрасте</w:t>
      </w:r>
      <w:proofErr w:type="gramEnd"/>
      <w:r>
        <w:rPr>
          <w:sz w:val="23"/>
          <w:szCs w:val="23"/>
        </w:rPr>
        <w:t xml:space="preserve"> от 2 месяцев до 8 лет организуются не менее 3 раз в неделю.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Один раз в неделю круглогодично организовываются занятия по физическому развитию воспитанников на открытом воздухе. Их проводят только при отсутствии у воспитанников медицинских противопоказаний и наличии у воспитанников спортивной одежды, соответствующей погодным условиям.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теплое время года при благоприятных метеорологических условиях НОД по физическому развитию организуется на открытом воздухе.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Длительность НОД по физическому развитию зависит от возраста воспитанников и составляет: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 1 младшей группе – 10 минут;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во 2 младшей группе – 15 минут;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 средней группе – 20 минут;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 старшей группе – 25 минут;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 подготовительной группе – 30 минут.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3.13. Для достижения достаточного объема двигательной активности воспитанников используются все организованные формы занятий физическими упражнениями с широким включением подвижных игр, спортивных упражнений.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3.14. НОД с воспитанниками проводится воспитателями в групповых комнатах. НОД по музыкальному и физическому развитию проводятся специалистами и воспитателями в музыкально-физкультурных залах.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3.15. Индивидуальные, коррекционные занятия с учителем-логопедом проводятся в первую и во вторую половину дня, </w:t>
      </w:r>
      <w:proofErr w:type="gramStart"/>
      <w:r>
        <w:rPr>
          <w:sz w:val="23"/>
          <w:szCs w:val="23"/>
        </w:rPr>
        <w:t>согласно графика</w:t>
      </w:r>
      <w:proofErr w:type="gramEnd"/>
      <w:r>
        <w:rPr>
          <w:sz w:val="23"/>
          <w:szCs w:val="23"/>
        </w:rPr>
        <w:t xml:space="preserve"> его работы. Продолжительность НОД составляет 20-30 минут в старшем дошкольном возрасте.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3.16. Режим НОД дополнительного образования устанавливается расписанием занятий.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3.17. Конкретный режим посещения ребенком ДОУ устанавливается договором, </w:t>
      </w:r>
      <w:proofErr w:type="gramStart"/>
      <w:r>
        <w:rPr>
          <w:sz w:val="23"/>
          <w:szCs w:val="23"/>
        </w:rPr>
        <w:t>заключаемом</w:t>
      </w:r>
      <w:proofErr w:type="gramEnd"/>
      <w:r>
        <w:rPr>
          <w:sz w:val="23"/>
          <w:szCs w:val="23"/>
        </w:rPr>
        <w:t xml:space="preserve"> между ДОУ и родителями (законными представителями) воспитанника. </w:t>
      </w:r>
    </w:p>
    <w:p w:rsidR="008F4063" w:rsidRDefault="008F4063" w:rsidP="008F4063">
      <w:pPr>
        <w:pStyle w:val="Default"/>
        <w:rPr>
          <w:sz w:val="23"/>
          <w:szCs w:val="23"/>
        </w:rPr>
      </w:pP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ОТВЕТСВЕННОСТЬ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 Администрация ДОУ, воспитатели, младшие воспитатели, педагоги-специалисты несут ответственность за жизнь, здоровье воспитанников,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воспитанников. </w:t>
      </w:r>
    </w:p>
    <w:p w:rsidR="008F4063" w:rsidRDefault="008F4063" w:rsidP="008F40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4.2. Используемые образовательные программы, методики и технологии воспитания и обучения должны соответствовать гигиеническим требованиям к образовательной нагрузке </w:t>
      </w:r>
    </w:p>
    <w:p w:rsidR="008F4063" w:rsidRDefault="008F4063" w:rsidP="008F4063">
      <w:pPr>
        <w:jc w:val="both"/>
        <w:rPr>
          <w:b/>
          <w:bCs/>
          <w:sz w:val="24"/>
          <w:szCs w:val="24"/>
        </w:rPr>
      </w:pPr>
    </w:p>
    <w:p w:rsidR="008F4063" w:rsidRPr="008F4063" w:rsidRDefault="008F4063" w:rsidP="008F4063">
      <w:pPr>
        <w:pStyle w:val="Default"/>
        <w:rPr>
          <w:b/>
          <w:sz w:val="23"/>
          <w:szCs w:val="23"/>
        </w:rPr>
      </w:pPr>
      <w:r w:rsidRPr="008F4063">
        <w:rPr>
          <w:b/>
          <w:sz w:val="23"/>
          <w:szCs w:val="23"/>
        </w:rPr>
        <w:t>4. ДОКУМЕНТАЦИЯ, РЕГЛАМЕНТИРУЮЩАЯ ОБРАЗОВАТЕЛЬНЫЙ ПРОЦЕСС И РЕЖИМ ЗАНЯТИЙ.</w:t>
      </w:r>
    </w:p>
    <w:p w:rsidR="008F4063" w:rsidRPr="008F4063" w:rsidRDefault="008F4063" w:rsidP="008F4063">
      <w:pPr>
        <w:pStyle w:val="Default"/>
        <w:rPr>
          <w:sz w:val="23"/>
          <w:szCs w:val="23"/>
        </w:rPr>
      </w:pPr>
      <w:r w:rsidRPr="008F4063">
        <w:rPr>
          <w:sz w:val="23"/>
          <w:szCs w:val="23"/>
        </w:rPr>
        <w:lastRenderedPageBreak/>
        <w:t xml:space="preserve">5.1. Календарный учебный график разрабатывается учреждением самостоятельно (на основе ООП и учебного плана, с учётом требований СанПиН 2.4.1.3049-13), ежегодно, утверждается руководителем. </w:t>
      </w:r>
    </w:p>
    <w:p w:rsidR="008F4063" w:rsidRPr="008F4063" w:rsidRDefault="008F4063" w:rsidP="008F4063">
      <w:pPr>
        <w:pStyle w:val="Default"/>
        <w:rPr>
          <w:sz w:val="23"/>
          <w:szCs w:val="23"/>
        </w:rPr>
      </w:pPr>
      <w:r w:rsidRPr="008F4063">
        <w:rPr>
          <w:sz w:val="23"/>
          <w:szCs w:val="23"/>
        </w:rPr>
        <w:t>5.2. План непрерывной образовательной деятельности (учебный план) разрабатывается учреждением самостоятельно (на основе ООП, с учётом требований СанПиН 2.4.1.3049-13), ежегодно, рассматривается на педагогическом совете, утверждается руководителем.</w:t>
      </w:r>
    </w:p>
    <w:p w:rsidR="008F4063" w:rsidRPr="008F4063" w:rsidRDefault="008F4063" w:rsidP="008F4063">
      <w:pPr>
        <w:pStyle w:val="Default"/>
        <w:rPr>
          <w:sz w:val="23"/>
          <w:szCs w:val="23"/>
        </w:rPr>
      </w:pPr>
      <w:r w:rsidRPr="008F4063">
        <w:rPr>
          <w:sz w:val="23"/>
          <w:szCs w:val="23"/>
        </w:rPr>
        <w:t>5.3. Расписание НОД (занятий с воспитанниками) составляется учреждением самостоятельно (на основе ООП и учебного плана, с учётом требований СанПиН 2.4.1.3049-13), ежегодно и утверждается руководителем.</w:t>
      </w:r>
    </w:p>
    <w:p w:rsidR="008F4063" w:rsidRPr="008F4063" w:rsidRDefault="008F4063" w:rsidP="008F4063">
      <w:pPr>
        <w:pStyle w:val="Default"/>
        <w:rPr>
          <w:sz w:val="23"/>
          <w:szCs w:val="23"/>
        </w:rPr>
      </w:pPr>
      <w:r w:rsidRPr="008F4063">
        <w:rPr>
          <w:sz w:val="23"/>
          <w:szCs w:val="23"/>
        </w:rPr>
        <w:t>5.4. Режим дня разрабатывается учреждением самостоятельно (на основе ООП, с учётом требований СанПиН 2.4.1.3049-13), ежегодно, утверждается руководителем.</w:t>
      </w:r>
    </w:p>
    <w:p w:rsidR="008F4063" w:rsidRPr="008F4063" w:rsidRDefault="008F4063" w:rsidP="008F4063">
      <w:pPr>
        <w:pStyle w:val="Default"/>
        <w:rPr>
          <w:sz w:val="23"/>
          <w:szCs w:val="23"/>
        </w:rPr>
      </w:pPr>
    </w:p>
    <w:p w:rsidR="008F4063" w:rsidRPr="008F4063" w:rsidRDefault="008F4063" w:rsidP="008F4063">
      <w:pPr>
        <w:pStyle w:val="Default"/>
        <w:rPr>
          <w:sz w:val="23"/>
          <w:szCs w:val="23"/>
        </w:rPr>
      </w:pPr>
    </w:p>
    <w:p w:rsidR="008F4063" w:rsidRDefault="008F4063" w:rsidP="008F4063">
      <w:pPr>
        <w:pStyle w:val="a7"/>
        <w:ind w:left="0"/>
        <w:rPr>
          <w:b/>
          <w:sz w:val="24"/>
          <w:szCs w:val="24"/>
        </w:rPr>
      </w:pPr>
    </w:p>
    <w:p w:rsidR="008F4063" w:rsidRDefault="008F4063" w:rsidP="008F4063">
      <w:pPr>
        <w:pStyle w:val="a7"/>
        <w:ind w:left="0"/>
        <w:rPr>
          <w:b/>
          <w:sz w:val="24"/>
          <w:szCs w:val="24"/>
        </w:rPr>
      </w:pPr>
    </w:p>
    <w:p w:rsidR="008F4063" w:rsidRDefault="008F4063" w:rsidP="008F4063">
      <w:pPr>
        <w:pStyle w:val="a7"/>
        <w:ind w:left="0"/>
        <w:rPr>
          <w:b/>
          <w:sz w:val="24"/>
          <w:szCs w:val="24"/>
        </w:rPr>
      </w:pPr>
    </w:p>
    <w:p w:rsidR="00353333" w:rsidRDefault="00165BF0" w:rsidP="00353333">
      <w:pPr>
        <w:ind w:left="357"/>
        <w:jc w:val="both"/>
      </w:pPr>
      <w:r>
        <w:rPr>
          <w:noProof/>
        </w:rPr>
        <w:lastRenderedPageBreak/>
        <w:drawing>
          <wp:inline distT="0" distB="0" distL="0" distR="0">
            <wp:extent cx="5940425" cy="8175364"/>
            <wp:effectExtent l="0" t="0" r="3175" b="0"/>
            <wp:docPr id="1" name="Рисунок 1" descr="C:\Documents and Settings\Admin\Рабочий стол\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BF0" w:rsidRDefault="00165BF0" w:rsidP="00353333">
      <w:pPr>
        <w:ind w:left="357"/>
        <w:jc w:val="both"/>
      </w:pPr>
    </w:p>
    <w:p w:rsidR="00165BF0" w:rsidRDefault="00165BF0" w:rsidP="00353333">
      <w:pPr>
        <w:ind w:left="357"/>
        <w:jc w:val="both"/>
      </w:pPr>
    </w:p>
    <w:p w:rsidR="00165BF0" w:rsidRDefault="00165BF0" w:rsidP="00353333">
      <w:pPr>
        <w:ind w:left="357"/>
        <w:jc w:val="both"/>
      </w:pPr>
    </w:p>
    <w:p w:rsidR="00165BF0" w:rsidRDefault="00165BF0" w:rsidP="00353333">
      <w:pPr>
        <w:ind w:left="357"/>
        <w:jc w:val="both"/>
      </w:pPr>
    </w:p>
    <w:p w:rsidR="00353333" w:rsidRDefault="00353333" w:rsidP="00353333">
      <w:pPr>
        <w:ind w:left="357"/>
        <w:jc w:val="both"/>
      </w:pPr>
    </w:p>
    <w:p w:rsidR="00165BF0" w:rsidRDefault="00165BF0" w:rsidP="00353333">
      <w:pPr>
        <w:ind w:left="357"/>
        <w:jc w:val="both"/>
      </w:pPr>
    </w:p>
    <w:p w:rsidR="00165BF0" w:rsidRDefault="00165BF0" w:rsidP="00353333">
      <w:pPr>
        <w:ind w:left="357"/>
        <w:jc w:val="both"/>
      </w:pPr>
    </w:p>
    <w:p w:rsidR="00353333" w:rsidRDefault="00353333" w:rsidP="00353333">
      <w:pPr>
        <w:jc w:val="center"/>
        <w:rPr>
          <w:b/>
          <w:sz w:val="24"/>
          <w:szCs w:val="24"/>
        </w:rPr>
      </w:pPr>
      <w:r w:rsidRPr="00B82B3F">
        <w:rPr>
          <w:b/>
          <w:sz w:val="24"/>
          <w:szCs w:val="24"/>
        </w:rPr>
        <w:lastRenderedPageBreak/>
        <w:t>Лист внесения изменений</w:t>
      </w:r>
    </w:p>
    <w:p w:rsidR="00353333" w:rsidRPr="00B82B3F" w:rsidRDefault="00353333" w:rsidP="0035333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2632"/>
        <w:gridCol w:w="1874"/>
        <w:gridCol w:w="2386"/>
        <w:gridCol w:w="1379"/>
      </w:tblGrid>
      <w:tr w:rsidR="00353333" w:rsidRPr="00B82B3F" w:rsidTr="007441C7">
        <w:tc>
          <w:tcPr>
            <w:tcW w:w="1300" w:type="dxa"/>
            <w:vMerge w:val="restart"/>
            <w:vAlign w:val="center"/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  <w:r w:rsidRPr="00B82B3F">
              <w:rPr>
                <w:sz w:val="24"/>
                <w:szCs w:val="24"/>
              </w:rPr>
              <w:t>Номер изменения</w:t>
            </w:r>
          </w:p>
        </w:tc>
        <w:tc>
          <w:tcPr>
            <w:tcW w:w="2803" w:type="dxa"/>
            <w:vMerge w:val="restart"/>
            <w:vAlign w:val="center"/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  <w:r w:rsidRPr="00B82B3F">
              <w:rPr>
                <w:sz w:val="24"/>
                <w:szCs w:val="24"/>
              </w:rPr>
              <w:t>Номер и дата распорядительного документа о внесении изменений</w:t>
            </w:r>
          </w:p>
        </w:tc>
        <w:tc>
          <w:tcPr>
            <w:tcW w:w="2086" w:type="dxa"/>
            <w:vMerge w:val="restart"/>
            <w:vAlign w:val="center"/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  <w:r w:rsidRPr="00B82B3F">
              <w:rPr>
                <w:sz w:val="24"/>
                <w:szCs w:val="24"/>
              </w:rPr>
              <w:t>Дата внесения изменений</w:t>
            </w:r>
          </w:p>
        </w:tc>
        <w:tc>
          <w:tcPr>
            <w:tcW w:w="4493" w:type="dxa"/>
            <w:gridSpan w:val="2"/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  <w:r w:rsidRPr="00B82B3F">
              <w:rPr>
                <w:sz w:val="24"/>
                <w:szCs w:val="24"/>
              </w:rPr>
              <w:t>лицо, вносящее изменения</w:t>
            </w:r>
          </w:p>
        </w:tc>
      </w:tr>
      <w:tr w:rsidR="00353333" w:rsidRPr="00B82B3F" w:rsidTr="007441C7">
        <w:tc>
          <w:tcPr>
            <w:tcW w:w="1300" w:type="dxa"/>
            <w:vMerge/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3" w:type="dxa"/>
            <w:vMerge/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9" w:type="dxa"/>
            <w:vAlign w:val="center"/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  <w:r w:rsidRPr="00B82B3F">
              <w:rPr>
                <w:sz w:val="24"/>
                <w:szCs w:val="24"/>
              </w:rPr>
              <w:t>ФИО</w:t>
            </w:r>
          </w:p>
        </w:tc>
        <w:tc>
          <w:tcPr>
            <w:tcW w:w="1484" w:type="dxa"/>
            <w:vAlign w:val="center"/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  <w:r w:rsidRPr="00B82B3F">
              <w:rPr>
                <w:sz w:val="24"/>
                <w:szCs w:val="24"/>
              </w:rPr>
              <w:t>Подпись</w:t>
            </w:r>
          </w:p>
        </w:tc>
      </w:tr>
      <w:tr w:rsidR="00353333" w:rsidRPr="00B82B3F" w:rsidTr="007441C7">
        <w:tc>
          <w:tcPr>
            <w:tcW w:w="1300" w:type="dxa"/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9" w:type="dxa"/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</w:tr>
      <w:tr w:rsidR="00353333" w:rsidRPr="00B82B3F" w:rsidTr="007441C7">
        <w:tc>
          <w:tcPr>
            <w:tcW w:w="1300" w:type="dxa"/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9" w:type="dxa"/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</w:tr>
      <w:tr w:rsidR="00353333" w:rsidRPr="00B82B3F" w:rsidTr="007441C7">
        <w:tc>
          <w:tcPr>
            <w:tcW w:w="1300" w:type="dxa"/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3" w:type="dxa"/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6" w:type="dxa"/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9" w:type="dxa"/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</w:tr>
      <w:tr w:rsidR="00353333" w:rsidRPr="00B82B3F" w:rsidTr="007441C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</w:tr>
      <w:tr w:rsidR="00353333" w:rsidRPr="00B82B3F" w:rsidTr="007441C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</w:tr>
      <w:tr w:rsidR="00353333" w:rsidRPr="00B82B3F" w:rsidTr="007441C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</w:tr>
      <w:tr w:rsidR="00353333" w:rsidRPr="00B82B3F" w:rsidTr="007441C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</w:tr>
      <w:tr w:rsidR="00353333" w:rsidRPr="00B82B3F" w:rsidTr="007441C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</w:tr>
      <w:tr w:rsidR="00353333" w:rsidRPr="00B82B3F" w:rsidTr="007441C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</w:tr>
      <w:tr w:rsidR="00353333" w:rsidRPr="00B82B3F" w:rsidTr="007441C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</w:tr>
      <w:tr w:rsidR="00353333" w:rsidRPr="00B82B3F" w:rsidTr="007441C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</w:tr>
      <w:tr w:rsidR="00353333" w:rsidRPr="00B82B3F" w:rsidTr="007441C7"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33" w:rsidRPr="00B82B3F" w:rsidRDefault="00353333" w:rsidP="007441C7">
            <w:pPr>
              <w:jc w:val="both"/>
              <w:rPr>
                <w:sz w:val="24"/>
                <w:szCs w:val="24"/>
              </w:rPr>
            </w:pPr>
          </w:p>
        </w:tc>
      </w:tr>
    </w:tbl>
    <w:p w:rsidR="00353333" w:rsidRPr="00133D3E" w:rsidRDefault="00353333" w:rsidP="00353333">
      <w:pPr>
        <w:ind w:left="357"/>
        <w:jc w:val="both"/>
      </w:pPr>
    </w:p>
    <w:p w:rsidR="00353333" w:rsidRDefault="00353333" w:rsidP="00353333">
      <w:pPr>
        <w:ind w:left="357"/>
        <w:jc w:val="both"/>
      </w:pPr>
    </w:p>
    <w:p w:rsidR="00353333" w:rsidRPr="00353333" w:rsidRDefault="00353333" w:rsidP="00480FAB">
      <w:pPr>
        <w:rPr>
          <w:sz w:val="24"/>
          <w:szCs w:val="24"/>
        </w:rPr>
      </w:pPr>
    </w:p>
    <w:sectPr w:rsidR="00353333" w:rsidRPr="003533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4D2" w:rsidRDefault="000724D2" w:rsidP="003954A3">
      <w:r>
        <w:separator/>
      </w:r>
    </w:p>
  </w:endnote>
  <w:endnote w:type="continuationSeparator" w:id="0">
    <w:p w:rsidR="000724D2" w:rsidRDefault="000724D2" w:rsidP="0039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4A3" w:rsidRDefault="003954A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2476"/>
      <w:docPartObj>
        <w:docPartGallery w:val="Page Numbers (Bottom of Page)"/>
        <w:docPartUnique/>
      </w:docPartObj>
    </w:sdtPr>
    <w:sdtEndPr/>
    <w:sdtContent>
      <w:p w:rsidR="003954A3" w:rsidRDefault="003954A3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0AC">
          <w:rPr>
            <w:noProof/>
          </w:rPr>
          <w:t>2</w:t>
        </w:r>
        <w:r>
          <w:fldChar w:fldCharType="end"/>
        </w:r>
      </w:p>
    </w:sdtContent>
  </w:sdt>
  <w:p w:rsidR="003954A3" w:rsidRDefault="003954A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4A3" w:rsidRDefault="003954A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4D2" w:rsidRDefault="000724D2" w:rsidP="003954A3">
      <w:r>
        <w:separator/>
      </w:r>
    </w:p>
  </w:footnote>
  <w:footnote w:type="continuationSeparator" w:id="0">
    <w:p w:rsidR="000724D2" w:rsidRDefault="000724D2" w:rsidP="00395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4A3" w:rsidRDefault="003954A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4A3" w:rsidRDefault="003954A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4A3" w:rsidRDefault="003954A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28" w:firstLine="332"/>
      </w:pPr>
      <w:rPr>
        <w:rFonts w:ascii="Symbol" w:hAnsi="Symbol" w:cs="OpenSymbol"/>
      </w:rPr>
    </w:lvl>
    <w:lvl w:ilvl="1">
      <w:start w:val="1"/>
      <w:numFmt w:val="bullet"/>
      <w:suff w:val="space"/>
      <w:lvlText w:val=""/>
      <w:lvlJc w:val="left"/>
      <w:pPr>
        <w:tabs>
          <w:tab w:val="num" w:pos="0"/>
        </w:tabs>
        <w:ind w:left="28" w:firstLine="692"/>
      </w:pPr>
      <w:rPr>
        <w:rFonts w:ascii="Symbol" w:hAnsi="Symbol" w:cs="OpenSymbol"/>
      </w:rPr>
    </w:lvl>
    <w:lvl w:ilvl="2">
      <w:start w:val="1"/>
      <w:numFmt w:val="bullet"/>
      <w:suff w:val="space"/>
      <w:lvlText w:val=""/>
      <w:lvlJc w:val="left"/>
      <w:pPr>
        <w:tabs>
          <w:tab w:val="num" w:pos="0"/>
        </w:tabs>
        <w:ind w:left="28" w:firstLine="1052"/>
      </w:pPr>
      <w:rPr>
        <w:rFonts w:ascii="Symbol" w:hAnsi="Symbol" w:cs="OpenSymbol"/>
      </w:rPr>
    </w:lvl>
    <w:lvl w:ilvl="3">
      <w:start w:val="1"/>
      <w:numFmt w:val="bullet"/>
      <w:suff w:val="space"/>
      <w:lvlText w:val=""/>
      <w:lvlJc w:val="left"/>
      <w:pPr>
        <w:tabs>
          <w:tab w:val="num" w:pos="0"/>
        </w:tabs>
        <w:ind w:left="28" w:firstLine="1412"/>
      </w:pPr>
      <w:rPr>
        <w:rFonts w:ascii="Symbol" w:hAnsi="Symbol" w:cs="OpenSymbol"/>
      </w:rPr>
    </w:lvl>
    <w:lvl w:ilvl="4">
      <w:start w:val="1"/>
      <w:numFmt w:val="bullet"/>
      <w:suff w:val="space"/>
      <w:lvlText w:val=""/>
      <w:lvlJc w:val="left"/>
      <w:pPr>
        <w:tabs>
          <w:tab w:val="num" w:pos="0"/>
        </w:tabs>
        <w:ind w:left="28" w:firstLine="1772"/>
      </w:pPr>
      <w:rPr>
        <w:rFonts w:ascii="Symbol" w:hAnsi="Symbol" w:cs="OpenSymbol"/>
      </w:rPr>
    </w:lvl>
    <w:lvl w:ilvl="5">
      <w:start w:val="1"/>
      <w:numFmt w:val="bullet"/>
      <w:suff w:val="space"/>
      <w:lvlText w:val=""/>
      <w:lvlJc w:val="left"/>
      <w:pPr>
        <w:tabs>
          <w:tab w:val="num" w:pos="0"/>
        </w:tabs>
        <w:ind w:left="28" w:firstLine="2132"/>
      </w:pPr>
      <w:rPr>
        <w:rFonts w:ascii="Symbol" w:hAnsi="Symbol" w:cs="OpenSymbol"/>
      </w:rPr>
    </w:lvl>
    <w:lvl w:ilvl="6">
      <w:start w:val="1"/>
      <w:numFmt w:val="bullet"/>
      <w:suff w:val="space"/>
      <w:lvlText w:val=""/>
      <w:lvlJc w:val="left"/>
      <w:pPr>
        <w:tabs>
          <w:tab w:val="num" w:pos="0"/>
        </w:tabs>
        <w:ind w:left="28" w:firstLine="2492"/>
      </w:pPr>
      <w:rPr>
        <w:rFonts w:ascii="Symbol" w:hAnsi="Symbol" w:cs="OpenSymbol"/>
      </w:rPr>
    </w:lvl>
    <w:lvl w:ilvl="7">
      <w:start w:val="1"/>
      <w:numFmt w:val="bullet"/>
      <w:suff w:val="space"/>
      <w:lvlText w:val=""/>
      <w:lvlJc w:val="left"/>
      <w:pPr>
        <w:tabs>
          <w:tab w:val="num" w:pos="0"/>
        </w:tabs>
        <w:ind w:left="28" w:firstLine="2852"/>
      </w:pPr>
      <w:rPr>
        <w:rFonts w:ascii="Symbol" w:hAnsi="Symbol" w:cs="OpenSymbol"/>
      </w:rPr>
    </w:lvl>
    <w:lvl w:ilvl="8">
      <w:start w:val="1"/>
      <w:numFmt w:val="bullet"/>
      <w:suff w:val="space"/>
      <w:lvlText w:val=""/>
      <w:lvlJc w:val="left"/>
      <w:pPr>
        <w:tabs>
          <w:tab w:val="num" w:pos="0"/>
        </w:tabs>
        <w:ind w:left="28" w:firstLine="3212"/>
      </w:pPr>
      <w:rPr>
        <w:rFonts w:ascii="Symbol" w:hAnsi="Symbol" w:cs="OpenSymbol"/>
      </w:rPr>
    </w:lvl>
  </w:abstractNum>
  <w:abstractNum w:abstractNumId="1">
    <w:nsid w:val="240C1D9B"/>
    <w:multiLevelType w:val="hybridMultilevel"/>
    <w:tmpl w:val="FC501A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3E57AD"/>
    <w:multiLevelType w:val="hybridMultilevel"/>
    <w:tmpl w:val="D71A779E"/>
    <w:lvl w:ilvl="0" w:tplc="CEFE8E6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36E9B"/>
    <w:multiLevelType w:val="hybridMultilevel"/>
    <w:tmpl w:val="E30E4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C15A2"/>
    <w:multiLevelType w:val="hybridMultilevel"/>
    <w:tmpl w:val="4AF632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B46760"/>
    <w:multiLevelType w:val="hybridMultilevel"/>
    <w:tmpl w:val="3F6C78F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9159EB"/>
    <w:multiLevelType w:val="multilevel"/>
    <w:tmpl w:val="F4A02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26"/>
    <w:rsid w:val="00003126"/>
    <w:rsid w:val="00046E7C"/>
    <w:rsid w:val="000724D2"/>
    <w:rsid w:val="000963B5"/>
    <w:rsid w:val="00123207"/>
    <w:rsid w:val="00165BF0"/>
    <w:rsid w:val="001945C8"/>
    <w:rsid w:val="001F7831"/>
    <w:rsid w:val="002B3BE1"/>
    <w:rsid w:val="00346765"/>
    <w:rsid w:val="00353333"/>
    <w:rsid w:val="00391887"/>
    <w:rsid w:val="003954A3"/>
    <w:rsid w:val="003C4376"/>
    <w:rsid w:val="00480FAB"/>
    <w:rsid w:val="004D2865"/>
    <w:rsid w:val="004E70AC"/>
    <w:rsid w:val="00585474"/>
    <w:rsid w:val="006752C1"/>
    <w:rsid w:val="00780FC7"/>
    <w:rsid w:val="007D3B6D"/>
    <w:rsid w:val="00804484"/>
    <w:rsid w:val="008908B9"/>
    <w:rsid w:val="008F4063"/>
    <w:rsid w:val="009360B3"/>
    <w:rsid w:val="00942B70"/>
    <w:rsid w:val="00A60C1C"/>
    <w:rsid w:val="00B01508"/>
    <w:rsid w:val="00BB65A5"/>
    <w:rsid w:val="00BC0A00"/>
    <w:rsid w:val="00BE2AFC"/>
    <w:rsid w:val="00D44BB0"/>
    <w:rsid w:val="00DC6BBF"/>
    <w:rsid w:val="00DE2F45"/>
    <w:rsid w:val="00E45EB3"/>
    <w:rsid w:val="00E62D6B"/>
    <w:rsid w:val="00EB336B"/>
    <w:rsid w:val="00EE5A8B"/>
    <w:rsid w:val="00F1088E"/>
    <w:rsid w:val="00F47744"/>
    <w:rsid w:val="00F70355"/>
    <w:rsid w:val="00F8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D3B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47744"/>
    <w:rPr>
      <w:color w:val="0000FF"/>
      <w:u w:val="single"/>
    </w:rPr>
  </w:style>
  <w:style w:type="table" w:styleId="a4">
    <w:name w:val="Table Grid"/>
    <w:basedOn w:val="a1"/>
    <w:uiPriority w:val="59"/>
    <w:rsid w:val="00804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804484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804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D3B6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D3B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header"/>
    <w:basedOn w:val="a"/>
    <w:link w:val="a9"/>
    <w:uiPriority w:val="99"/>
    <w:unhideWhenUsed/>
    <w:rsid w:val="003954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5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954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5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C437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43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F40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D3B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47744"/>
    <w:rPr>
      <w:color w:val="0000FF"/>
      <w:u w:val="single"/>
    </w:rPr>
  </w:style>
  <w:style w:type="table" w:styleId="a4">
    <w:name w:val="Table Grid"/>
    <w:basedOn w:val="a1"/>
    <w:uiPriority w:val="59"/>
    <w:rsid w:val="00804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804484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804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D3B6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D3B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header"/>
    <w:basedOn w:val="a"/>
    <w:link w:val="a9"/>
    <w:uiPriority w:val="99"/>
    <w:unhideWhenUsed/>
    <w:rsid w:val="003954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5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954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54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C437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43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F40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2019-04-29T09:00:00Z</cp:lastPrinted>
  <dcterms:created xsi:type="dcterms:W3CDTF">2019-04-16T08:21:00Z</dcterms:created>
  <dcterms:modified xsi:type="dcterms:W3CDTF">2022-05-26T04:23:00Z</dcterms:modified>
</cp:coreProperties>
</file>